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17" w:rsidRPr="00284717" w:rsidRDefault="00284717" w:rsidP="003A6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Девиз </w:t>
      </w:r>
      <w:r w:rsidRPr="00284717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работы</w:t>
      </w:r>
      <w:r w:rsidRPr="002847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 </w:t>
      </w:r>
      <w:r w:rsidRPr="00284717">
        <w:rPr>
          <w:rStyle w:val="a6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«Для ребёнка, вместе с ребёнком, исходя из возможностей ребёнка</w:t>
      </w:r>
      <w:r w:rsidR="006C1772">
        <w:rPr>
          <w:rStyle w:val="a6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!</w:t>
      </w:r>
      <w:r w:rsidRPr="00284717">
        <w:rPr>
          <w:rStyle w:val="a6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6C1772">
        <w:rPr>
          <w:rStyle w:val="a6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AC0A64" w:rsidRPr="0077379B" w:rsidRDefault="00893137" w:rsidP="003A6CC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Формулы успешного воспитания</w:t>
      </w:r>
      <w:r w:rsidR="0028471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и обучения</w:t>
      </w:r>
      <w:r w:rsidR="001F0771" w:rsidRPr="0077379B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!</w:t>
      </w:r>
    </w:p>
    <w:p w:rsidR="00726496" w:rsidRPr="0077379B" w:rsidRDefault="00726496">
      <w:pPr>
        <w:rPr>
          <w:rFonts w:ascii="Times New Roman" w:hAnsi="Times New Roman" w:cs="Times New Roman"/>
          <w:sz w:val="28"/>
          <w:szCs w:val="28"/>
        </w:rPr>
      </w:pP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9930" cy="871200"/>
            <wp:effectExtent l="19050" t="0" r="0" b="0"/>
            <wp:docPr id="1" name="Рисунок 1" descr="https://flyclipart.com/thumb2/teacher-computer-icons-clip-art-women-lecturer-education-free-277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yclipart.com/thumb2/teacher-computer-icons-clip-art-women-lecturer-education-free-2772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9" cy="87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401" cy="374400"/>
            <wp:effectExtent l="19050" t="0" r="1849" b="0"/>
            <wp:docPr id="13" name="Рисунок 13" descr="Red Plus Clip Art - Plus Clipart, HD Png Download , Transparent Png Image 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 Plus Clip Art - Plus Clipart, HD Png Download , Transparent Png Image -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9" cy="3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sz w:val="28"/>
          <w:szCs w:val="28"/>
        </w:rPr>
        <w:t xml:space="preserve">     </w:t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3350" cy="996085"/>
            <wp:effectExtent l="0" t="0" r="0" b="0"/>
            <wp:docPr id="4" name="Рисунок 4" descr="https://papik.pro/uploads/posts/2022-01/1641276729_13-papik-pro-p-uchenik-vektornii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pik.pro/uploads/posts/2022-01/1641276729_13-papik-pro-p-uchenik-vektornii-risunok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30" cy="99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771"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150" cy="374400"/>
            <wp:effectExtent l="19050" t="0" r="0" b="0"/>
            <wp:docPr id="16" name="Рисунок 16" descr="Red equal sign 2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d equal sign 2 icon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0" cy="37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771" w:rsidRPr="0077379B">
        <w:rPr>
          <w:rFonts w:ascii="Times New Roman" w:hAnsi="Times New Roman" w:cs="Times New Roman"/>
          <w:sz w:val="28"/>
          <w:szCs w:val="28"/>
        </w:rPr>
        <w:t xml:space="preserve">  сотрудничество, уважение</w:t>
      </w:r>
      <w:r w:rsidR="0077379B">
        <w:rPr>
          <w:rFonts w:ascii="Times New Roman" w:hAnsi="Times New Roman" w:cs="Times New Roman"/>
          <w:sz w:val="28"/>
          <w:szCs w:val="28"/>
        </w:rPr>
        <w:t>, доверие</w:t>
      </w:r>
      <w:r w:rsidR="001F0771" w:rsidRPr="0077379B">
        <w:rPr>
          <w:rFonts w:ascii="Times New Roman" w:hAnsi="Times New Roman" w:cs="Times New Roman"/>
          <w:sz w:val="28"/>
          <w:szCs w:val="28"/>
        </w:rPr>
        <w:t>.</w:t>
      </w:r>
    </w:p>
    <w:p w:rsidR="001F0771" w:rsidRPr="0077379B" w:rsidRDefault="001F0771" w:rsidP="007737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9930" cy="871200"/>
            <wp:effectExtent l="19050" t="0" r="0" b="0"/>
            <wp:docPr id="2" name="Рисунок 1" descr="https://flyclipart.com/thumb2/teacher-computer-icons-clip-art-women-lecturer-education-free-277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yclipart.com/thumb2/teacher-computer-icons-clip-art-women-lecturer-education-free-2772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9" cy="87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401" cy="374400"/>
            <wp:effectExtent l="19050" t="0" r="1849" b="0"/>
            <wp:docPr id="3" name="Рисунок 13" descr="Red Plus Clip Art - Plus Clipart, HD Png Download , Transparent Png Image 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 Plus Clip Art - Plus Clipart, HD Png Download , Transparent Png Image -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9" cy="3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8710" cy="1432560"/>
            <wp:effectExtent l="19050" t="0" r="0" b="0"/>
            <wp:docPr id="19" name="Рисунок 19" descr="https://avatars.mds.yandex.net/i?id=8002a6cde873dfcfc0ee7b7a1229fb7b-5468554-images-thumbs&amp;ref=rim&amp;n=33&amp;w=116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8002a6cde873dfcfc0ee7b7a1229fb7b-5468554-images-thumbs&amp;ref=rim&amp;n=33&amp;w=116&amp;h=1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150" cy="374400"/>
            <wp:effectExtent l="19050" t="0" r="0" b="0"/>
            <wp:docPr id="5" name="Рисунок 16" descr="Red equal sign 2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d equal sign 2 icon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0" cy="37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379B">
        <w:rPr>
          <w:rFonts w:ascii="Times New Roman" w:hAnsi="Times New Roman" w:cs="Times New Roman"/>
          <w:sz w:val="28"/>
          <w:szCs w:val="28"/>
        </w:rPr>
        <w:t xml:space="preserve"> </w:t>
      </w:r>
      <w:r w:rsidRPr="0077379B">
        <w:rPr>
          <w:rFonts w:ascii="Times New Roman" w:hAnsi="Times New Roman" w:cs="Times New Roman"/>
          <w:sz w:val="28"/>
          <w:szCs w:val="28"/>
        </w:rPr>
        <w:t>уважение, взаимодействие, договорённость, единство, взаимопомощь, поддержка.</w:t>
      </w:r>
    </w:p>
    <w:p w:rsidR="003A6CC5" w:rsidRPr="0077379B" w:rsidRDefault="001F0771" w:rsidP="0077379B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3350" cy="996085"/>
            <wp:effectExtent l="0" t="0" r="0" b="0"/>
            <wp:docPr id="6" name="Рисунок 4" descr="https://papik.pro/uploads/posts/2022-01/1641276729_13-papik-pro-p-uchenik-vektornii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pik.pro/uploads/posts/2022-01/1641276729_13-papik-pro-p-uchenik-vektornii-risunok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30" cy="99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401" cy="374400"/>
            <wp:effectExtent l="19050" t="0" r="1849" b="0"/>
            <wp:docPr id="8" name="Рисунок 13" descr="Red Plus Clip Art - Plus Clipart, HD Png Download , Transparent Png Image 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 Plus Clip Art - Plus Clipart, HD Png Download , Transparent Png Image -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9" cy="3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3350" cy="996085"/>
            <wp:effectExtent l="0" t="0" r="0" b="0"/>
            <wp:docPr id="9" name="Рисунок 4" descr="https://papik.pro/uploads/posts/2022-01/1641276729_13-papik-pro-p-uchenik-vektornii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pik.pro/uploads/posts/2022-01/1641276729_13-papik-pro-p-uchenik-vektornii-risunok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30" cy="99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CC5"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401" cy="374400"/>
            <wp:effectExtent l="19050" t="0" r="1849" b="0"/>
            <wp:docPr id="12" name="Рисунок 13" descr="Red Plus Clip Art - Plus Clipart, HD Png Download , Transparent Png Image 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 Plus Clip Art - Plus Clipart, HD Png Download , Transparent Png Image -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9" cy="3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CC5" w:rsidRPr="0077379B">
        <w:rPr>
          <w:rFonts w:ascii="Times New Roman" w:hAnsi="Times New Roman" w:cs="Times New Roman"/>
          <w:sz w:val="28"/>
          <w:szCs w:val="28"/>
        </w:rPr>
        <w:t xml:space="preserve"> </w:t>
      </w:r>
      <w:r w:rsidR="003A6CC5"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9930" cy="871200"/>
            <wp:effectExtent l="19050" t="0" r="0" b="0"/>
            <wp:docPr id="11" name="Рисунок 1" descr="https://flyclipart.com/thumb2/teacher-computer-icons-clip-art-women-lecturer-education-free-277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yclipart.com/thumb2/teacher-computer-icons-clip-art-women-lecturer-education-free-2772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9" cy="87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7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150" cy="374400"/>
            <wp:effectExtent l="19050" t="0" r="0" b="0"/>
            <wp:docPr id="10" name="Рисунок 16" descr="Red equal sign 2 ic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d equal sign 2 icon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0" cy="37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CC5" w:rsidRPr="0077379B">
        <w:rPr>
          <w:rFonts w:ascii="Times New Roman" w:hAnsi="Times New Roman" w:cs="Times New Roman"/>
          <w:sz w:val="28"/>
          <w:szCs w:val="28"/>
        </w:rPr>
        <w:t xml:space="preserve"> </w:t>
      </w:r>
      <w:r w:rsidR="0077379B">
        <w:rPr>
          <w:rFonts w:ascii="Times New Roman" w:hAnsi="Times New Roman" w:cs="Times New Roman"/>
          <w:sz w:val="28"/>
          <w:szCs w:val="28"/>
        </w:rPr>
        <w:t xml:space="preserve">    </w:t>
      </w:r>
      <w:r w:rsidR="003A6CC5" w:rsidRPr="0077379B">
        <w:rPr>
          <w:rFonts w:ascii="Times New Roman" w:hAnsi="Times New Roman" w:cs="Times New Roman"/>
          <w:sz w:val="28"/>
          <w:szCs w:val="28"/>
        </w:rPr>
        <w:t>социализация</w:t>
      </w:r>
      <w:r w:rsidR="003A6CC5" w:rsidRPr="0077379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(</w:t>
      </w:r>
      <w:r w:rsidR="003A6CC5" w:rsidRPr="0077379B">
        <w:rPr>
          <w:rFonts w:ascii="Times New Roman" w:hAnsi="Times New Roman" w:cs="Times New Roman"/>
          <w:color w:val="333333"/>
          <w:sz w:val="28"/>
          <w:szCs w:val="28"/>
        </w:rPr>
        <w:t>вхождение</w:t>
      </w:r>
      <w:r w:rsidR="003A6CC5" w:rsidRPr="0077379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человека в общество, приобщение его к общественным нормам и правилам, формирование модели восприятия нравственных установок, приспособление к изменениям окружающей среды), </w:t>
      </w:r>
      <w:proofErr w:type="spellStart"/>
      <w:r w:rsidR="003A6CC5" w:rsidRPr="0077379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взаимообучение</w:t>
      </w:r>
      <w:proofErr w:type="spellEnd"/>
      <w:r w:rsidR="003A6CC5" w:rsidRPr="0077379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, воспитание.</w:t>
      </w:r>
    </w:p>
    <w:p w:rsidR="003A6CC5" w:rsidRPr="0077379B" w:rsidRDefault="00893137" w:rsidP="0077379B">
      <w:pPr>
        <w:jc w:val="center"/>
        <w:rPr>
          <w:rFonts w:ascii="Arial" w:hAnsi="Arial" w:cs="Arial"/>
          <w:b/>
          <w:i/>
          <w:color w:val="333333"/>
          <w:sz w:val="15"/>
          <w:szCs w:val="15"/>
          <w:u w:val="single"/>
          <w:shd w:val="clear" w:color="auto" w:fill="FBFBFB"/>
        </w:rPr>
      </w:pPr>
      <w:r w:rsidRPr="00AC0A64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104.6pt;margin-top:17.65pt;width:72.55pt;height:92.55pt;z-index:251660288">
            <v:textbox style="mso-next-textbox:#_x0000_s1029">
              <w:txbxContent>
                <w:p w:rsidR="0077379B" w:rsidRDefault="0077379B" w:rsidP="007737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:rsidR="003A6CC5" w:rsidRPr="0077379B" w:rsidRDefault="00432988" w:rsidP="007737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77379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Определение проблемы по теме</w:t>
                  </w:r>
                  <w:r w:rsidR="0077379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.</w:t>
                  </w:r>
                </w:p>
              </w:txbxContent>
            </v:textbox>
          </v:shape>
        </w:pict>
      </w:r>
      <w:r w:rsidR="00AC0A64" w:rsidRPr="00AC0A64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u w:val="single"/>
        </w:rPr>
        <w:pict>
          <v:shape id="_x0000_s1031" type="#_x0000_t98" style="position:absolute;left:0;text-align:left;margin-left:225.9pt;margin-top:17.65pt;width:74.8pt;height:61.4pt;z-index:251662336">
            <v:textbox style="mso-next-textbox:#_x0000_s1031">
              <w:txbxContent>
                <w:p w:rsidR="00432988" w:rsidRPr="0077379B" w:rsidRDefault="0077379B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Постанов</w:t>
                  </w:r>
                  <w:r w:rsidR="00432988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 цели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AC0A64" w:rsidRPr="00AC0A64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u w:val="single"/>
        </w:rPr>
        <w:pict>
          <v:shape id="_x0000_s1027" type="#_x0000_t98" style="position:absolute;left:0;text-align:left;margin-left:-8.25pt;margin-top:9.85pt;width:62.95pt;height:95.2pt;z-index:251658240">
            <v:textbox style="mso-next-textbox:#_x0000_s1027">
              <w:txbxContent>
                <w:p w:rsidR="003A6CC5" w:rsidRPr="0077379B" w:rsidRDefault="003A6CC5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</w:t>
                  </w:r>
                  <w:r w:rsidR="00432988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урока</w:t>
                  </w:r>
                  <w:r w:rsidR="00E55592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уч</w:t>
                  </w:r>
                  <w:r w:rsidR="0077379B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ё</w:t>
                  </w:r>
                  <w:r w:rsidR="00E55592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том </w:t>
                  </w:r>
                  <w:r w:rsidR="0077379B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 прошлого занятия</w:t>
                  </w:r>
                  <w:r w:rsid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AC0A64" w:rsidRPr="00AC0A64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  <w:u w:val="single"/>
        </w:rPr>
        <w:pict>
          <v:shape id="_x0000_s1033" type="#_x0000_t98" style="position:absolute;left:0;text-align:left;margin-left:349.5pt;margin-top:9.85pt;width:98.1pt;height:72.6pt;z-index:251664384">
            <v:textbox>
              <w:txbxContent>
                <w:p w:rsidR="00432988" w:rsidRPr="00432988" w:rsidRDefault="00432988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298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Определение </w:t>
                  </w:r>
                  <w:r w:rsidR="0089313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оптимального </w:t>
                  </w:r>
                  <w:r w:rsidRPr="004329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способа достижения цели</w:t>
                  </w:r>
                  <w:r w:rsid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  <w:u w:val="single"/>
          <w:shd w:val="clear" w:color="auto" w:fill="FBFBFB"/>
        </w:rPr>
        <w:t>Учимся решать проблему (современный урок)</w:t>
      </w:r>
      <w:r w:rsidR="003A6CC5" w:rsidRPr="0077379B">
        <w:rPr>
          <w:rFonts w:ascii="Times New Roman" w:hAnsi="Times New Roman" w:cs="Times New Roman"/>
          <w:b/>
          <w:i/>
          <w:color w:val="333333"/>
          <w:sz w:val="28"/>
          <w:szCs w:val="28"/>
          <w:highlight w:val="yellow"/>
          <w:u w:val="single"/>
          <w:shd w:val="clear" w:color="auto" w:fill="FBFBFB"/>
        </w:rPr>
        <w:t>!</w:t>
      </w:r>
    </w:p>
    <w:p w:rsidR="003A6CC5" w:rsidRDefault="003A6CC5"/>
    <w:p w:rsidR="00432988" w:rsidRDefault="00AC0A64" w:rsidP="003A6CC5">
      <w:pPr>
        <w:tabs>
          <w:tab w:val="left" w:pos="1349"/>
        </w:tabs>
      </w:pPr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4" type="#_x0000_t103" style="position:absolute;margin-left:454.4pt;margin-top:4.75pt;width:54.4pt;height:94.15pt;z-index:251665408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304.25pt;margin-top:1.6pt;width:41.35pt;height:7.15pt;z-index:251663360"/>
        </w:pict>
      </w:r>
      <w:r>
        <w:rPr>
          <w:noProof/>
        </w:rPr>
        <w:pict>
          <v:shape id="_x0000_s1030" type="#_x0000_t13" style="position:absolute;margin-left:181.15pt;margin-top:1.6pt;width:41.35pt;height:7.15pt;z-index:251661312"/>
        </w:pict>
      </w:r>
      <w:r>
        <w:rPr>
          <w:noProof/>
        </w:rPr>
        <w:pict>
          <v:shape id="_x0000_s1028" type="#_x0000_t13" style="position:absolute;margin-left:63.8pt;margin-top:1.6pt;width:33.45pt;height:7.15pt;z-index:251659264"/>
        </w:pict>
      </w:r>
      <w:r w:rsidR="003A6CC5">
        <w:tab/>
      </w:r>
    </w:p>
    <w:p w:rsidR="00432988" w:rsidRPr="00432988" w:rsidRDefault="00AC0A64" w:rsidP="00432988">
      <w:r>
        <w:rPr>
          <w:noProof/>
        </w:rPr>
        <w:pict>
          <v:shape id="_x0000_s1037" type="#_x0000_t98" style="position:absolute;margin-left:181.15pt;margin-top:24.15pt;width:115.65pt;height:116.75pt;z-index:251668480">
            <v:textbox>
              <w:txbxContent>
                <w:p w:rsidR="00432988" w:rsidRPr="0077379B" w:rsidRDefault="00E55592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Практическая деятельность</w:t>
                  </w:r>
                  <w:r w:rsidR="00432988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ребенка</w:t>
                  </w: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ориентированная на применение знаний в повседневной жизни.</w:t>
                  </w:r>
                </w:p>
              </w:txbxContent>
            </v:textbox>
          </v:shape>
        </w:pict>
      </w:r>
    </w:p>
    <w:p w:rsidR="00432988" w:rsidRDefault="00AC0A64" w:rsidP="00432988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1" type="#_x0000_t66" style="position:absolute;margin-left:.85pt;margin-top:18.5pt;width:40.85pt;height:7.15pt;rotation:90;z-index:251671552"/>
        </w:pict>
      </w:r>
      <w:r>
        <w:rPr>
          <w:noProof/>
        </w:rPr>
        <w:pict>
          <v:shape id="_x0000_s1035" type="#_x0000_t98" style="position:absolute;margin-left:349.5pt;margin-top:18.5pt;width:95.25pt;height:68.6pt;z-index:251666432">
            <v:textbox>
              <w:txbxContent>
                <w:p w:rsidR="00432988" w:rsidRPr="0077379B" w:rsidRDefault="00432988" w:rsidP="007737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379B">
                    <w:rPr>
                      <w:rFonts w:ascii="Times New Roman" w:hAnsi="Times New Roman" w:cs="Times New Roman"/>
                    </w:rPr>
                    <w:t>Реализация выбранного способа</w:t>
                  </w:r>
                  <w:r w:rsidR="0077379B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893137" w:rsidRDefault="00AC0A64" w:rsidP="00432988">
      <w:pPr>
        <w:tabs>
          <w:tab w:val="left" w:pos="8561"/>
        </w:tabs>
      </w:pPr>
      <w:r>
        <w:rPr>
          <w:noProof/>
        </w:rPr>
        <w:pict>
          <v:shape id="_x0000_s1039" type="#_x0000_t98" style="position:absolute;margin-left:.85pt;margin-top:6.65pt;width:131.55pt;height:113.4pt;z-index:251670528">
            <v:textbox style="mso-next-textbox:#_x0000_s1039">
              <w:txbxContent>
                <w:p w:rsidR="00E55592" w:rsidRPr="0077379B" w:rsidRDefault="00E55592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Рефлексия. Итоги.</w:t>
                  </w:r>
                </w:p>
                <w:p w:rsidR="00E55592" w:rsidRPr="0077379B" w:rsidRDefault="00E55592" w:rsidP="0077379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Что получилось? Что не удалось? Что нужно сделать для решения </w:t>
                  </w:r>
                  <w:r w:rsidR="00893137"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проблемы</w:t>
                  </w:r>
                  <w:r w:rsidRPr="007737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?..... и т.д.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66" style="position:absolute;margin-left:136.3pt;margin-top:27.65pt;width:40.85pt;height:7.15pt;z-index:251669504"/>
        </w:pict>
      </w:r>
      <w:r>
        <w:rPr>
          <w:noProof/>
        </w:rPr>
        <w:pict>
          <v:shape id="_x0000_s1036" type="#_x0000_t66" style="position:absolute;margin-left:300.7pt;margin-top:27.65pt;width:40.85pt;height:7.15pt;z-index:251667456"/>
        </w:pict>
      </w:r>
      <w:r w:rsidR="00432988">
        <w:tab/>
      </w:r>
    </w:p>
    <w:p w:rsidR="00893137" w:rsidRPr="00893137" w:rsidRDefault="00893137" w:rsidP="00893137"/>
    <w:p w:rsidR="00893137" w:rsidRPr="00893137" w:rsidRDefault="00893137" w:rsidP="00893137"/>
    <w:p w:rsidR="00893137" w:rsidRPr="00893137" w:rsidRDefault="00893137" w:rsidP="00893137"/>
    <w:p w:rsidR="00893137" w:rsidRDefault="00893137" w:rsidP="00893137"/>
    <w:p w:rsidR="00893137" w:rsidRDefault="00893137">
      <w:r>
        <w:tab/>
      </w:r>
      <w:r>
        <w:br w:type="page"/>
      </w:r>
    </w:p>
    <w:p w:rsidR="003A6CC5" w:rsidRDefault="00893137" w:rsidP="00893137">
      <w:pPr>
        <w:tabs>
          <w:tab w:val="left" w:pos="410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353.5pt;margin-top:21.25pt;width:78.2pt;height:66.3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pict>
          <v:shape id="_x0000_s1046" type="#_x0000_t32" style="position:absolute;left:0;text-align:left;margin-left:269pt;margin-top:21.25pt;width:3.4pt;height:79.4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pict>
          <v:shape id="_x0000_s1043" type="#_x0000_t32" style="position:absolute;left:0;text-align:left;margin-left:102.9pt;margin-top:21.25pt;width:78.8pt;height:66.35pt;flip:x;z-index:251672576" o:connectortype="straight">
            <v:stroke endarrow="block"/>
          </v:shape>
        </w:pict>
      </w:r>
      <w:r w:rsidRPr="00893137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Внеурочная деятельность</w:t>
      </w:r>
    </w:p>
    <w:p w:rsidR="00893137" w:rsidRDefault="00145709" w:rsidP="00893137">
      <w:pPr>
        <w:tabs>
          <w:tab w:val="left" w:pos="410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pict>
          <v:shape id="_x0000_s1051" type="#_x0000_t32" style="position:absolute;left:0;text-align:left;margin-left:324pt;margin-top:10.15pt;width:57.25pt;height:193.3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pict>
          <v:shape id="_x0000_s1050" type="#_x0000_t32" style="position:absolute;left:0;text-align:left;margin-left:147.1pt;margin-top:10.15pt;width:70.3pt;height:200.7pt;flip:x;z-index:251678720" o:connectortype="straight">
            <v:stroke endarrow="block"/>
          </v:shape>
        </w:pict>
      </w:r>
    </w:p>
    <w:p w:rsidR="00893137" w:rsidRDefault="00337303" w:rsidP="00893137">
      <w:pPr>
        <w:tabs>
          <w:tab w:val="left" w:pos="826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48" type="#_x0000_t98" style="position:absolute;margin-left:207.85pt;margin-top:33.05pt;width:129.25pt;height:87.15pt;z-index:251676672">
            <v:textbox>
              <w:txbxContent>
                <w:p w:rsidR="00DC3111" w:rsidRPr="00DC3111" w:rsidRDefault="00DC3111" w:rsidP="00DC31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31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Учёт индивидуальных особенностей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развития </w:t>
                  </w:r>
                  <w:r w:rsidRPr="00DC31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ребёнка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 том числе ОВЗ).</w:t>
                  </w:r>
                </w:p>
              </w:txbxContent>
            </v:textbox>
          </v:shape>
        </w:pict>
      </w:r>
      <w:r w:rsidR="00893137">
        <w:rPr>
          <w:rFonts w:ascii="Times New Roman" w:hAnsi="Times New Roman" w:cs="Times New Roman"/>
          <w:sz w:val="36"/>
          <w:szCs w:val="36"/>
        </w:rPr>
        <w:tab/>
      </w:r>
    </w:p>
    <w:p w:rsidR="00284717" w:rsidRDefault="00284717" w:rsidP="00893137">
      <w:pPr>
        <w:tabs>
          <w:tab w:val="left" w:pos="1349"/>
          <w:tab w:val="center" w:pos="523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57" type="#_x0000_t98" style="position:absolute;margin-left:304.75pt;margin-top:295.65pt;width:207pt;height:81.15pt;z-index:251685888">
            <v:textbox>
              <w:txbxContent>
                <w:p w:rsidR="00337303" w:rsidRPr="00284717" w:rsidRDefault="00337303" w:rsidP="003373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284717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азвитие у детей художественного вкуса и творческих способностей.</w:t>
                  </w:r>
                </w:p>
              </w:txbxContent>
            </v:textbox>
          </v:shape>
        </w:pict>
      </w:r>
      <w:r w:rsidR="00337303">
        <w:rPr>
          <w:rFonts w:ascii="Times New Roman" w:hAnsi="Times New Roman" w:cs="Times New Roman"/>
          <w:noProof/>
          <w:sz w:val="36"/>
          <w:szCs w:val="36"/>
        </w:rPr>
        <w:pict>
          <v:shape id="_x0000_s1056" type="#_x0000_t98" style="position:absolute;margin-left:33.75pt;margin-top:299.15pt;width:193.25pt;height:59.5pt;z-index:251684864">
            <v:textbox>
              <w:txbxContent>
                <w:p w:rsidR="00337303" w:rsidRPr="00337303" w:rsidRDefault="00337303" w:rsidP="003373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730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Формирование у детей навыков социального взаимодействия.</w:t>
                  </w:r>
                </w:p>
              </w:txbxContent>
            </v:textbox>
          </v:shape>
        </w:pict>
      </w:r>
      <w:r w:rsidR="00337303">
        <w:rPr>
          <w:rFonts w:ascii="Times New Roman" w:hAnsi="Times New Roman" w:cs="Times New Roman"/>
          <w:noProof/>
          <w:sz w:val="36"/>
          <w:szCs w:val="36"/>
        </w:rPr>
        <w:pict>
          <v:shape id="_x0000_s1055" type="#_x0000_t32" style="position:absolute;margin-left:296.8pt;margin-top:95.05pt;width:49.9pt;height:204.1pt;z-index:251683840" o:connectortype="straight">
            <v:stroke endarrow="block"/>
          </v:shape>
        </w:pict>
      </w:r>
      <w:r w:rsidR="00337303">
        <w:rPr>
          <w:rFonts w:ascii="Times New Roman" w:hAnsi="Times New Roman" w:cs="Times New Roman"/>
          <w:noProof/>
          <w:sz w:val="36"/>
          <w:szCs w:val="36"/>
        </w:rPr>
        <w:pict>
          <v:shape id="_x0000_s1054" type="#_x0000_t32" style="position:absolute;margin-left:185.65pt;margin-top:95.05pt;width:55.6pt;height:204.1pt;flip:x;z-index:251682816" o:connectortype="straight">
            <v:stroke endarrow="block"/>
          </v:shape>
        </w:pict>
      </w:r>
      <w:r w:rsidR="00145709">
        <w:rPr>
          <w:rFonts w:ascii="Times New Roman" w:hAnsi="Times New Roman" w:cs="Times New Roman"/>
          <w:noProof/>
          <w:sz w:val="36"/>
          <w:szCs w:val="36"/>
        </w:rPr>
        <w:pict>
          <v:shape id="_x0000_s1053" type="#_x0000_t98" style="position:absolute;margin-left:337.1pt;margin-top:123.4pt;width:174.65pt;height:104.3pt;z-index:251681792">
            <v:textbox>
              <w:txbxContent>
                <w:p w:rsidR="00145709" w:rsidRPr="00145709" w:rsidRDefault="00145709" w:rsidP="001457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709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Ориентир на сохранение и укрепление здоровья детей, приобщение к здоровому образу жизни.</w:t>
                  </w:r>
                </w:p>
              </w:txbxContent>
            </v:textbox>
          </v:shape>
        </w:pict>
      </w:r>
      <w:r w:rsidR="00145709">
        <w:rPr>
          <w:rFonts w:ascii="Times New Roman" w:hAnsi="Times New Roman" w:cs="Times New Roman"/>
          <w:noProof/>
          <w:sz w:val="36"/>
          <w:szCs w:val="36"/>
        </w:rPr>
        <w:pict>
          <v:shape id="_x0000_s1052" type="#_x0000_t98" style="position:absolute;margin-left:33.75pt;margin-top:135.85pt;width:160.4pt;height:101.45pt;z-index:251680768">
            <v:textbox>
              <w:txbxContent>
                <w:p w:rsidR="00145709" w:rsidRPr="00145709" w:rsidRDefault="00145709" w:rsidP="001457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Дружественная форма </w:t>
                  </w:r>
                  <w:r w:rsidRPr="003373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общения с учащимися</w:t>
                  </w:r>
                  <w:r w:rsidRPr="0014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(отличается от </w:t>
                  </w:r>
                  <w:proofErr w:type="spellStart"/>
                  <w:r w:rsidRPr="0014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урочно</w:t>
                  </w:r>
                  <w:proofErr w:type="spellEnd"/>
                  <w:r w:rsidRPr="0014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деловой формы).</w:t>
                  </w:r>
                </w:p>
              </w:txbxContent>
            </v:textbox>
          </v:shape>
        </w:pict>
      </w:r>
      <w:r w:rsidR="00893137">
        <w:rPr>
          <w:rFonts w:ascii="Times New Roman" w:hAnsi="Times New Roman" w:cs="Times New Roman"/>
          <w:noProof/>
          <w:sz w:val="36"/>
          <w:szCs w:val="36"/>
        </w:rPr>
        <w:pict>
          <v:shape id="_x0000_s1049" type="#_x0000_t98" style="position:absolute;margin-left:387.05pt;margin-top:10.15pt;width:129.25pt;height:70.3pt;z-index:251677696">
            <v:textbox>
              <w:txbxContent>
                <w:p w:rsidR="00DC3111" w:rsidRPr="00145709" w:rsidRDefault="00145709" w:rsidP="0014570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5709">
                    <w:rPr>
                      <w:rFonts w:ascii="Times New Roman" w:hAnsi="Times New Roman" w:cs="Times New Roman"/>
                    </w:rPr>
                    <w:t>Преимущественно,  учёт интересов самого ребёнка.</w:t>
                  </w:r>
                </w:p>
              </w:txbxContent>
            </v:textbox>
          </v:shape>
        </w:pict>
      </w:r>
      <w:r w:rsidR="00893137">
        <w:rPr>
          <w:rFonts w:ascii="Times New Roman" w:hAnsi="Times New Roman" w:cs="Times New Roman"/>
          <w:noProof/>
          <w:sz w:val="36"/>
          <w:szCs w:val="36"/>
        </w:rPr>
        <w:pict>
          <v:shape id="_x0000_s1047" type="#_x0000_t98" style="position:absolute;margin-left:22.4pt;margin-top:6.05pt;width:129.25pt;height:70.3pt;z-index:251675648">
            <v:textbox>
              <w:txbxContent>
                <w:p w:rsidR="00893137" w:rsidRPr="00DC3111" w:rsidRDefault="00DC3111" w:rsidP="00DC31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311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Преимущественно</w:t>
                  </w:r>
                  <w:r w:rsidR="001457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893137" w:rsidRPr="00DC3111" w:rsidRDefault="00893137" w:rsidP="00DC31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311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практико</w:t>
                  </w:r>
                  <w:r w:rsidR="00DC3111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DC311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ориентированная деятельность </w:t>
                  </w:r>
                  <w:r w:rsidR="00DC311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учащихся.</w:t>
                  </w:r>
                </w:p>
              </w:txbxContent>
            </v:textbox>
          </v:shape>
        </w:pict>
      </w:r>
      <w:r w:rsidR="00893137">
        <w:rPr>
          <w:rFonts w:ascii="Times New Roman" w:hAnsi="Times New Roman" w:cs="Times New Roman"/>
          <w:sz w:val="36"/>
          <w:szCs w:val="36"/>
        </w:rPr>
        <w:tab/>
      </w:r>
      <w:r w:rsidR="00893137">
        <w:rPr>
          <w:rFonts w:ascii="Times New Roman" w:hAnsi="Times New Roman" w:cs="Times New Roman"/>
          <w:sz w:val="36"/>
          <w:szCs w:val="36"/>
        </w:rPr>
        <w:tab/>
      </w: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873FD5" w:rsidP="002847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58" type="#_x0000_t32" style="position:absolute;margin-left:200.4pt;margin-top:8.3pt;width:49.35pt;height:170.6pt;flip:x;z-index:251686912" o:connectortype="straight">
            <v:stroke endarrow="block"/>
          </v:shape>
        </w:pict>
      </w:r>
      <w:r w:rsidR="00284717">
        <w:rPr>
          <w:rFonts w:ascii="Times New Roman" w:hAnsi="Times New Roman" w:cs="Times New Roman"/>
          <w:noProof/>
          <w:sz w:val="36"/>
          <w:szCs w:val="36"/>
        </w:rPr>
        <w:pict>
          <v:shape id="_x0000_s1059" type="#_x0000_t32" style="position:absolute;margin-left:275.25pt;margin-top:4.85pt;width:55pt;height:178.6pt;z-index:251687936" o:connectortype="straight">
            <v:stroke endarrow="block"/>
          </v:shape>
        </w:pict>
      </w:r>
    </w:p>
    <w:p w:rsidR="00284717" w:rsidRP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284717" w:rsidRPr="00284717" w:rsidRDefault="00873FD5" w:rsidP="002847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2" type="#_x0000_t32" style="position:absolute;margin-left:262.2pt;margin-top:5.85pt;width:6.8pt;height:233.6pt;z-index:251691008" o:connectortype="straight">
            <v:stroke endarrow="block"/>
          </v:shape>
        </w:pict>
      </w:r>
    </w:p>
    <w:p w:rsidR="00284717" w:rsidRDefault="00284717" w:rsidP="00284717">
      <w:pPr>
        <w:rPr>
          <w:rFonts w:ascii="Times New Roman" w:hAnsi="Times New Roman" w:cs="Times New Roman"/>
          <w:sz w:val="36"/>
          <w:szCs w:val="36"/>
        </w:rPr>
      </w:pPr>
    </w:p>
    <w:p w:rsidR="00873FD5" w:rsidRDefault="00873FD5" w:rsidP="002847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3" type="#_x0000_t98" style="position:absolute;margin-left:160.7pt;margin-top:186.6pt;width:216.55pt;height:37.4pt;z-index:251692032">
            <v:textbox>
              <w:txbxContent>
                <w:p w:rsidR="00873FD5" w:rsidRPr="00873FD5" w:rsidRDefault="00873FD5" w:rsidP="00873F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3F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Сопричастность семьи и школы.</w:t>
                  </w:r>
                </w:p>
              </w:txbxContent>
            </v:textbox>
          </v:shape>
        </w:pict>
      </w:r>
      <w:r w:rsidR="00284717">
        <w:rPr>
          <w:rFonts w:ascii="Times New Roman" w:hAnsi="Times New Roman" w:cs="Times New Roman"/>
          <w:noProof/>
          <w:sz w:val="36"/>
          <w:szCs w:val="36"/>
        </w:rPr>
        <w:pict>
          <v:shape id="_x0000_s1061" type="#_x0000_t98" style="position:absolute;margin-left:304.75pt;margin-top:48.25pt;width:167.2pt;height:70.85pt;z-index:251689984">
            <v:textbox>
              <w:txbxContent>
                <w:p w:rsidR="00873FD5" w:rsidRPr="00873FD5" w:rsidRDefault="00873FD5" w:rsidP="00873F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3FD5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Положительная мотивация у ребенка.</w:t>
                  </w:r>
                </w:p>
              </w:txbxContent>
            </v:textbox>
          </v:shape>
        </w:pict>
      </w:r>
      <w:r w:rsidR="00284717">
        <w:rPr>
          <w:rFonts w:ascii="Times New Roman" w:hAnsi="Times New Roman" w:cs="Times New Roman"/>
          <w:noProof/>
          <w:sz w:val="36"/>
          <w:szCs w:val="36"/>
        </w:rPr>
        <w:pict>
          <v:shape id="_x0000_s1060" type="#_x0000_t98" style="position:absolute;margin-left:39.95pt;margin-top:48.25pt;width:177.45pt;height:113.4pt;z-index:251688960">
            <v:textbox>
              <w:txbxContent>
                <w:p w:rsidR="00284717" w:rsidRPr="00284717" w:rsidRDefault="00284717" w:rsidP="002847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71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Нестандартность мышления, </w:t>
                  </w:r>
                  <w:proofErr w:type="spellStart"/>
                  <w:r w:rsidRPr="0028471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раскрепощ</w:t>
                  </w:r>
                  <w:r w:rsidR="00873F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ё</w:t>
                  </w:r>
                  <w:r w:rsidRPr="0028471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нность</w:t>
                  </w:r>
                  <w:proofErr w:type="spellEnd"/>
                  <w:r w:rsidRPr="0028471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 индивидуальность</w:t>
                  </w:r>
                  <w:r w:rsidR="00873FD5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873FD5" w:rsidRPr="00873FD5" w:rsidRDefault="00873FD5" w:rsidP="00873FD5">
      <w:pPr>
        <w:rPr>
          <w:rFonts w:ascii="Times New Roman" w:hAnsi="Times New Roman" w:cs="Times New Roman"/>
          <w:sz w:val="36"/>
          <w:szCs w:val="36"/>
        </w:rPr>
      </w:pPr>
    </w:p>
    <w:p w:rsidR="00873FD5" w:rsidRPr="00873FD5" w:rsidRDefault="00873FD5" w:rsidP="00873FD5">
      <w:pPr>
        <w:rPr>
          <w:rFonts w:ascii="Times New Roman" w:hAnsi="Times New Roman" w:cs="Times New Roman"/>
          <w:sz w:val="36"/>
          <w:szCs w:val="36"/>
        </w:rPr>
      </w:pPr>
    </w:p>
    <w:p w:rsidR="00873FD5" w:rsidRPr="00873FD5" w:rsidRDefault="00873FD5" w:rsidP="00873FD5">
      <w:pPr>
        <w:rPr>
          <w:rFonts w:ascii="Times New Roman" w:hAnsi="Times New Roman" w:cs="Times New Roman"/>
          <w:sz w:val="36"/>
          <w:szCs w:val="36"/>
        </w:rPr>
      </w:pPr>
    </w:p>
    <w:p w:rsidR="00873FD5" w:rsidRPr="00873FD5" w:rsidRDefault="00873FD5" w:rsidP="00873FD5">
      <w:pPr>
        <w:rPr>
          <w:rFonts w:ascii="Times New Roman" w:hAnsi="Times New Roman" w:cs="Times New Roman"/>
          <w:sz w:val="36"/>
          <w:szCs w:val="36"/>
        </w:rPr>
      </w:pPr>
    </w:p>
    <w:p w:rsidR="00873FD5" w:rsidRDefault="00873FD5" w:rsidP="00873FD5">
      <w:pPr>
        <w:rPr>
          <w:rFonts w:ascii="Times New Roman" w:hAnsi="Times New Roman" w:cs="Times New Roman"/>
          <w:sz w:val="36"/>
          <w:szCs w:val="36"/>
        </w:rPr>
      </w:pPr>
    </w:p>
    <w:p w:rsidR="00284717" w:rsidRDefault="00873FD5" w:rsidP="00873FD5">
      <w:pPr>
        <w:tabs>
          <w:tab w:val="left" w:pos="780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873FD5" w:rsidRDefault="00873F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Учитель!</w:t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4" type="#_x0000_t98" style="position:absolute;left:0;text-align:left;margin-left:6.15pt;margin-top:12.75pt;width:152.5pt;height:87.9pt;z-index:251693056">
            <v:textbox>
              <w:txbxContent>
                <w:p w:rsidR="00873FD5" w:rsidRPr="00873FD5" w:rsidRDefault="00873FD5" w:rsidP="00873F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3F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ФГОС НОО.</w:t>
                  </w:r>
                </w:p>
              </w:txbxContent>
            </v:textbox>
          </v:shape>
        </w:pict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8" type="#_x0000_t98" style="position:absolute;left:0;text-align:left;margin-left:361.15pt;margin-top:.95pt;width:152.5pt;height:87.9pt;z-index:251697152">
            <v:textbox>
              <w:txbxContent>
                <w:p w:rsidR="00D61D9C" w:rsidRPr="00D61D9C" w:rsidRDefault="00D61D9C" w:rsidP="00D61D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Усвоение предметных результатов общеобразовательных программ детьми.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67" type="#_x0000_t98" style="position:absolute;left:0;text-align:left;margin-left:185.75pt;margin-top:.95pt;width:152.5pt;height:87.9pt;z-index:251696128">
            <v:textbox>
              <w:txbxContent>
                <w:p w:rsidR="00873FD5" w:rsidRPr="00D61D9C" w:rsidRDefault="00873FD5" w:rsidP="00D61D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учащихся,</w:t>
                  </w:r>
                  <w:r w:rsidR="00D61D9C" w:rsidRPr="00D61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ориентированное на свод общепринятых норм и правил.</w:t>
                  </w:r>
                </w:p>
              </w:txbxContent>
            </v:textbox>
          </v:shape>
        </w:pict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73FD5" w:rsidRDefault="00D32866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75" type="#_x0000_t32" style="position:absolute;left:0;text-align:left;margin-left:151.1pt;margin-top:11.7pt;width:34.65pt;height:54.95pt;flip:x y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3" type="#_x0000_t32" style="position:absolute;left:0;text-align:left;margin-left:342.15pt;margin-top:17.45pt;width:40.25pt;height:49.2pt;flip:y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2" type="#_x0000_t32" style="position:absolute;left:0;text-align:left;margin-left:249.75pt;margin-top:11.7pt;width:.55pt;height:49.85pt;flip:y;z-index:251701248" o:connectortype="straight">
            <v:stroke endarrow="block"/>
          </v:shape>
        </w:pict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6" type="#_x0000_t98" style="position:absolute;left:0;text-align:left;margin-left:6.15pt;margin-top:23.25pt;width:152.5pt;height:87.9pt;z-index:251695104">
            <v:textbox>
              <w:txbxContent>
                <w:p w:rsidR="00D61D9C" w:rsidRDefault="00A96F2B" w:rsidP="00A96F2B">
                  <w:pPr>
                    <w:jc w:val="center"/>
                  </w:pPr>
                  <w:r w:rsidRPr="00A96F2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современных методик, как эффективный способ развития младшего школьника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873FD5" w:rsidRDefault="00873FD5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65" type="#_x0000_t98" style="position:absolute;left:0;text-align:left;margin-left:376.25pt;margin-top:9.55pt;width:152.5pt;height:87.9pt;z-index:251694080">
            <v:textbox>
              <w:txbxContent>
                <w:p w:rsidR="00A96F2B" w:rsidRPr="00A96F2B" w:rsidRDefault="00A96F2B" w:rsidP="00A96F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6F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Учет возрастных и индивидуальных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особенностей</w:t>
                  </w:r>
                  <w:r w:rsidRPr="00A96F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ребёнка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D32866" w:rsidRDefault="00D32866" w:rsidP="00873FD5">
      <w:pPr>
        <w:tabs>
          <w:tab w:val="left" w:pos="780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79" type="#_x0000_t32" style="position:absolute;left:0;text-align:left;margin-left:241.25pt;margin-top:129.65pt;width:1.1pt;height:44.7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8" type="#_x0000_t32" style="position:absolute;left:0;text-align:left;margin-left:338.25pt;margin-top:107.5pt;width:44.15pt;height:32.9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7" type="#_x0000_t32" style="position:absolute;left:0;text-align:left;margin-left:142.5pt;margin-top:107.5pt;width:39.2pt;height:22.15pt;flip:x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6" type="#_x0000_t32" style="position:absolute;left:0;text-align:left;margin-left:162.45pt;margin-top:37.8pt;width:23.3pt;height:0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74" type="#_x0000_t32" style="position:absolute;left:0;text-align:left;margin-left:347.25pt;margin-top:44.6pt;width:25.5pt;height:1.15pt;z-index:251703296" o:connectortype="straight">
            <v:stroke endarrow="block"/>
          </v:shape>
        </w:pict>
      </w:r>
      <w:r w:rsidR="00873FD5">
        <w:rPr>
          <w:rFonts w:ascii="Times New Roman" w:hAnsi="Times New Roman" w:cs="Times New Roman"/>
          <w:noProof/>
          <w:sz w:val="36"/>
          <w:szCs w:val="36"/>
        </w:rPr>
        <w:pict>
          <v:shape id="_x0000_s1069" type="#_x0000_t98" style="position:absolute;left:0;text-align:left;margin-left:176.9pt;margin-top:169.45pt;width:152.5pt;height:87.9pt;z-index:251698176">
            <v:textbox>
              <w:txbxContent>
                <w:p w:rsidR="00D32866" w:rsidRPr="00D32866" w:rsidRDefault="00D32866" w:rsidP="00D328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286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Морально-нравственное, интеллектуальное и творческое развитие.</w:t>
                  </w:r>
                </w:p>
              </w:txbxContent>
            </v:textbox>
          </v:shape>
        </w:pict>
      </w:r>
      <w:r w:rsidR="00873FD5">
        <w:rPr>
          <w:rFonts w:ascii="Times New Roman" w:hAnsi="Times New Roman" w:cs="Times New Roman"/>
          <w:noProof/>
          <w:sz w:val="36"/>
          <w:szCs w:val="36"/>
        </w:rPr>
        <w:pict>
          <v:shape id="_x0000_s1070" type="#_x0000_t98" style="position:absolute;left:0;text-align:left;margin-left:386.75pt;margin-top:96.35pt;width:152.5pt;height:87.9pt;z-index:251699200">
            <v:textbox>
              <w:txbxContent>
                <w:p w:rsidR="00D32866" w:rsidRPr="00D32866" w:rsidRDefault="00D32866" w:rsidP="00D3286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32866"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Создание условий для развития личности младшего школьника, реализации его способностей, поддержка индивидуальности.</w:t>
                  </w:r>
                </w:p>
              </w:txbxContent>
            </v:textbox>
          </v:shape>
        </w:pict>
      </w:r>
      <w:r w:rsidR="00873FD5">
        <w:rPr>
          <w:rFonts w:ascii="Times New Roman" w:hAnsi="Times New Roman" w:cs="Times New Roman"/>
          <w:noProof/>
          <w:sz w:val="36"/>
          <w:szCs w:val="36"/>
        </w:rPr>
        <w:pict>
          <v:shape id="_x0000_s1071" type="#_x0000_t98" style="position:absolute;left:0;text-align:left;margin-left:-10pt;margin-top:99.25pt;width:152.5pt;height:87.9pt;z-index:251700224">
            <v:textbox>
              <w:txbxContent>
                <w:p w:rsidR="00A96F2B" w:rsidRPr="00D32866" w:rsidRDefault="00D32866" w:rsidP="00D328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комфортного климата в коллективе (семье).</w:t>
                  </w:r>
                </w:p>
              </w:txbxContent>
            </v:textbox>
          </v:shape>
        </w:pict>
      </w:r>
      <w:r w:rsidR="00873FD5" w:rsidRPr="00873FD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105800" cy="1620000"/>
            <wp:effectExtent l="19050" t="0" r="8750" b="0"/>
            <wp:docPr id="7" name="Рисунок 1" descr="https://flyclipart.com/thumb2/teacher-computer-icons-clip-art-women-lecturer-education-free-277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yclipart.com/thumb2/teacher-computer-icons-clip-art-women-lecturer-education-free-2772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120" cy="162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66" w:rsidRPr="00D32866" w:rsidRDefault="00D32866" w:rsidP="00D32866">
      <w:pPr>
        <w:rPr>
          <w:rFonts w:ascii="Times New Roman" w:hAnsi="Times New Roman" w:cs="Times New Roman"/>
          <w:sz w:val="36"/>
          <w:szCs w:val="36"/>
        </w:rPr>
      </w:pPr>
    </w:p>
    <w:p w:rsidR="00D32866" w:rsidRPr="00D32866" w:rsidRDefault="00D32866" w:rsidP="00D32866">
      <w:pPr>
        <w:rPr>
          <w:rFonts w:ascii="Times New Roman" w:hAnsi="Times New Roman" w:cs="Times New Roman"/>
          <w:sz w:val="36"/>
          <w:szCs w:val="36"/>
        </w:rPr>
      </w:pPr>
    </w:p>
    <w:p w:rsidR="00D32866" w:rsidRPr="00D32866" w:rsidRDefault="00D32866" w:rsidP="00D32866">
      <w:pPr>
        <w:rPr>
          <w:rFonts w:ascii="Times New Roman" w:hAnsi="Times New Roman" w:cs="Times New Roman"/>
          <w:sz w:val="36"/>
          <w:szCs w:val="36"/>
        </w:rPr>
      </w:pPr>
    </w:p>
    <w:p w:rsidR="00D32866" w:rsidRDefault="00D32866" w:rsidP="00D32866">
      <w:pPr>
        <w:rPr>
          <w:rFonts w:ascii="Times New Roman" w:hAnsi="Times New Roman" w:cs="Times New Roman"/>
          <w:sz w:val="36"/>
          <w:szCs w:val="36"/>
        </w:rPr>
      </w:pPr>
    </w:p>
    <w:p w:rsidR="00873FD5" w:rsidRPr="00B55DF2" w:rsidRDefault="00D32866" w:rsidP="00B55DF2">
      <w:pPr>
        <w:tabs>
          <w:tab w:val="left" w:pos="4637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5DF2">
        <w:rPr>
          <w:rFonts w:ascii="Times New Roman" w:hAnsi="Times New Roman" w:cs="Times New Roman"/>
          <w:sz w:val="36"/>
          <w:szCs w:val="36"/>
        </w:rPr>
        <w:t>Эффективные методы обучения!</w:t>
      </w:r>
    </w:p>
    <w:p w:rsidR="00D32866" w:rsidRPr="00B55DF2" w:rsidRDefault="00D32866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DF2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Активные методы обучения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 Активные методы обучения строятся на практической направленности, игровом действе и творческом характере обучения, интерактивности, разнообразных коммуникациях, групповой форме организации их работы.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t xml:space="preserve">Активные методы обучения строятся на  </w:t>
      </w:r>
      <w:proofErr w:type="spellStart"/>
      <w:r w:rsidRPr="00B55DF2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B55DF2">
        <w:rPr>
          <w:rFonts w:ascii="Times New Roman" w:hAnsi="Times New Roman" w:cs="Times New Roman"/>
          <w:sz w:val="24"/>
          <w:szCs w:val="24"/>
        </w:rPr>
        <w:t xml:space="preserve"> подходе к обучению: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использовании знаний и опыта обучающихся,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вовлечении в процесс всех органов чувств,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групповой форме организации работы,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разнообразных коммуникациях,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творческом характере обучения,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практической направленности,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диалоге и </w:t>
      </w:r>
      <w:proofErr w:type="spellStart"/>
      <w:r w:rsidRPr="00B55DF2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Pr="00B55DF2">
        <w:rPr>
          <w:rFonts w:ascii="Times New Roman" w:hAnsi="Times New Roman" w:cs="Times New Roman"/>
          <w:sz w:val="24"/>
          <w:szCs w:val="24"/>
        </w:rPr>
        <w:t>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интерактивности,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игровом действе,</w:t>
      </w:r>
    </w:p>
    <w:p w:rsidR="00AA658E" w:rsidRPr="00B55DF2" w:rsidRDefault="00AA658E" w:rsidP="00B55DF2">
      <w:pPr>
        <w:tabs>
          <w:tab w:val="left" w:pos="46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5DF2">
        <w:rPr>
          <w:rFonts w:ascii="Times New Roman" w:hAnsi="Times New Roman" w:cs="Times New Roman"/>
          <w:sz w:val="24"/>
          <w:szCs w:val="24"/>
        </w:rPr>
        <w:sym w:font="Symbol" w:char="F0B7"/>
      </w:r>
      <w:r w:rsidRPr="00B55DF2">
        <w:rPr>
          <w:rFonts w:ascii="Times New Roman" w:hAnsi="Times New Roman" w:cs="Times New Roman"/>
          <w:sz w:val="24"/>
          <w:szCs w:val="24"/>
        </w:rPr>
        <w:t xml:space="preserve">  рефлексии, движении.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rPr>
          <w:b/>
          <w:bCs/>
        </w:rPr>
        <w:t>Метод «Мозговой штурм»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rPr>
          <w:i/>
          <w:iCs/>
        </w:rPr>
        <w:lastRenderedPageBreak/>
        <w:t>«Мозговой штурм»</w:t>
      </w:r>
      <w:r w:rsidRPr="00B55DF2">
        <w:t> – метод продуцирования новых идей для решения научных и практических проблем. Его цель – организация коллективной мыслительной деятельности по поиску нетрадиционных путей решения задач.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rPr>
          <w:b/>
          <w:bCs/>
        </w:rPr>
        <w:t>Метод «Составление кластера»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>  Смысл этого приема заключается в попытке систематизировать имеющиеся знания по той или иной проблеме.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rPr>
          <w:b/>
          <w:bCs/>
          <w:i/>
          <w:iCs/>
        </w:rPr>
        <w:t>Кластер</w:t>
      </w:r>
      <w:r w:rsidRPr="00B55DF2">
        <w:rPr>
          <w:i/>
          <w:iCs/>
        </w:rPr>
        <w:t> -</w:t>
      </w:r>
      <w:r w:rsidRPr="00B55DF2">
        <w:t> это графическая организация материала, показывающая смысловые поля того или иного понятия. 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rPr>
          <w:b/>
          <w:bCs/>
        </w:rPr>
        <w:t xml:space="preserve">Метод «Написание </w:t>
      </w:r>
      <w:proofErr w:type="spellStart"/>
      <w:r w:rsidRPr="00B55DF2">
        <w:rPr>
          <w:b/>
          <w:bCs/>
        </w:rPr>
        <w:t>синквейна</w:t>
      </w:r>
      <w:proofErr w:type="spellEnd"/>
      <w:r w:rsidRPr="00B55DF2">
        <w:rPr>
          <w:b/>
          <w:bCs/>
        </w:rPr>
        <w:t>»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 xml:space="preserve">В чем смысл этого методического приема? Составление </w:t>
      </w:r>
      <w:proofErr w:type="spellStart"/>
      <w:r w:rsidRPr="00B55DF2">
        <w:t>синквейна</w:t>
      </w:r>
      <w:proofErr w:type="spellEnd"/>
      <w:r w:rsidRPr="00B55DF2">
        <w:t xml:space="preserve"> требует от ученика в кратких выражениях резюмировать учебный материал, информацию. Это форма свободного творчества, но по определенным правилам. Правила написания </w:t>
      </w:r>
      <w:proofErr w:type="spellStart"/>
      <w:r w:rsidRPr="00B55DF2">
        <w:t>синквейна</w:t>
      </w:r>
      <w:proofErr w:type="spellEnd"/>
      <w:r w:rsidRPr="00B55DF2">
        <w:t xml:space="preserve"> таковы: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 xml:space="preserve">На первой строчке записывается одно слово - существительное. Это и есть       тема </w:t>
      </w:r>
      <w:proofErr w:type="spellStart"/>
      <w:r w:rsidRPr="00B55DF2">
        <w:t>синквейна</w:t>
      </w:r>
      <w:proofErr w:type="spellEnd"/>
      <w:r w:rsidRPr="00B55DF2">
        <w:t>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 xml:space="preserve">На второй строчке надо написать два прилагательных, раскрывающих тему </w:t>
      </w:r>
      <w:proofErr w:type="spellStart"/>
      <w:r w:rsidRPr="00B55DF2">
        <w:t>синквейна</w:t>
      </w:r>
      <w:proofErr w:type="spellEnd"/>
      <w:r w:rsidRPr="00B55DF2">
        <w:t>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 xml:space="preserve">На третьей строчке записываются три глагола, описывающих действия, относящиеся к теме </w:t>
      </w:r>
      <w:proofErr w:type="spellStart"/>
      <w:r w:rsidRPr="00B55DF2">
        <w:t>синквейна</w:t>
      </w:r>
      <w:proofErr w:type="spellEnd"/>
      <w:r w:rsidRPr="00B55DF2">
        <w:t>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>На четвертой строчке размещается целая фраза, предложение, состоящее из нескольких слов, с помощью которого ученик высказывает свое отношение к теме. Это может быть крылатое выражение, цитата или составленная учеником фраза в контексте с темы.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 xml:space="preserve">Последняя строчка - это слово-резюме, которое дает новую интерпретацию темы, позволяет выразить к ней личное отношение. Понятно, что тема </w:t>
      </w:r>
      <w:proofErr w:type="spellStart"/>
      <w:r w:rsidRPr="00B55DF2">
        <w:t>синквейна</w:t>
      </w:r>
      <w:proofErr w:type="spellEnd"/>
      <w:r w:rsidRPr="00B55DF2">
        <w:t xml:space="preserve"> должна быть по - возможности, эмоциональной.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> </w:t>
      </w:r>
      <w:r w:rsidRPr="00B55DF2">
        <w:rPr>
          <w:b/>
          <w:bCs/>
        </w:rPr>
        <w:t>Метод «Верные – неверные утверждения»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>Используется на стадии вызова, предлагается несколько утверждений по  ещё не  изученной теме. Дети выбирают «верные» утверждения, полагаясь на собственный опыт или просто угадывая.</w:t>
      </w:r>
    </w:p>
    <w:p w:rsidR="00D32866" w:rsidRPr="00B55DF2" w:rsidRDefault="00D32866" w:rsidP="00B55DF2">
      <w:pPr>
        <w:pStyle w:val="a7"/>
        <w:shd w:val="clear" w:color="auto" w:fill="FFFFFF"/>
        <w:spacing w:before="0" w:beforeAutospacing="0" w:after="0" w:afterAutospacing="0"/>
        <w:ind w:firstLine="851"/>
        <w:jc w:val="both"/>
      </w:pPr>
      <w:r w:rsidRPr="00B55DF2">
        <w:t>   Идёт настраивание на изучение новой темы, выделяются ключевые моменты.</w:t>
      </w:r>
    </w:p>
    <w:p w:rsidR="00AA658E" w:rsidRPr="00AA658E" w:rsidRDefault="00AA658E" w:rsidP="00B55D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58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«Письмо самому себе»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AA658E" w:rsidRPr="00AA658E" w:rsidTr="00AA65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58E" w:rsidRPr="00AA658E" w:rsidRDefault="00AA658E" w:rsidP="00B55DF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5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проводится в завершающей части урока или внеклассного занятия и позволяет каждому ученику задуматься над тем, как он собирается применить полученные знания в своей жизни.</w:t>
            </w:r>
          </w:p>
        </w:tc>
      </w:tr>
    </w:tbl>
    <w:p w:rsidR="00B55DF2" w:rsidRDefault="00B55DF2">
      <w:pPr>
        <w:rPr>
          <w:rFonts w:ascii="Times New Roman" w:hAnsi="Times New Roman" w:cs="Times New Roman"/>
          <w:sz w:val="36"/>
          <w:szCs w:val="36"/>
        </w:rPr>
      </w:pPr>
      <w:r w:rsidRPr="00B55DF2">
        <w:rPr>
          <w:rFonts w:ascii="Times New Roman" w:hAnsi="Times New Roman" w:cs="Times New Roman"/>
          <w:sz w:val="36"/>
          <w:szCs w:val="36"/>
        </w:rPr>
        <w:br w:type="page"/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Выпускник начальной школы.</w:t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84" type="#_x0000_t98" style="position:absolute;left:0;text-align:left;margin-left:204.55pt;margin-top:10.3pt;width:151.9pt;height:102.6pt;z-index:251713536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Осознающий и принимающий ценности человеческой жизни, семьи, </w:t>
                  </w: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гражданского общества,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80" type="#_x0000_t98" style="position:absolute;left:0;text-align:left;margin-left:28.65pt;margin-top:13.9pt;width:151.9pt;height:102.6pt;z-index:251709440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Любящий свой край и своё Отечество, </w:t>
                  </w: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знающий русский и родной язык, уважающий свой народ, его культуру и духовные традиции.</w:t>
                  </w:r>
                </w:p>
              </w:txbxContent>
            </v:textbox>
          </v:shape>
        </w:pict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85" type="#_x0000_t98" style="position:absolute;left:0;text-align:left;margin-left:376.1pt;margin-top:2.1pt;width:151.9pt;height:102.6pt;z-index:251714560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Активно и заинтересованно познающий мир, </w:t>
                  </w: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осознающий ценность труда, науки и творчества;</w:t>
                  </w:r>
                </w:p>
              </w:txbxContent>
            </v:textbox>
          </v:shape>
        </w:pict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55DF2" w:rsidRDefault="006C177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92" type="#_x0000_t32" style="position:absolute;left:0;text-align:left;margin-left:171.05pt;margin-top:21.3pt;width:70.2pt;height:78.25pt;flip:x y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0" type="#_x0000_t32" style="position:absolute;left:0;text-align:left;margin-left:283.75pt;margin-top:17.7pt;width:1.15pt;height:64.85pt;flip:x y;z-index:251717632" o:connectortype="straight">
            <v:stroke endarrow="block"/>
          </v:shape>
        </w:pict>
      </w:r>
    </w:p>
    <w:p w:rsidR="00B55DF2" w:rsidRDefault="006C1772" w:rsidP="00B55DF2">
      <w:pPr>
        <w:tabs>
          <w:tab w:val="left" w:pos="4637"/>
          <w:tab w:val="left" w:pos="7790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91" type="#_x0000_t32" style="position:absolute;margin-left:325.15pt;margin-top:9.5pt;width:50.95pt;height:52.65pt;flip:y;z-index:251718656" o:connectortype="straight">
            <v:stroke endarrow="block"/>
          </v:shape>
        </w:pict>
      </w:r>
      <w:r w:rsidR="00B55DF2">
        <w:rPr>
          <w:rFonts w:ascii="Times New Roman" w:hAnsi="Times New Roman" w:cs="Times New Roman"/>
          <w:sz w:val="36"/>
          <w:szCs w:val="36"/>
        </w:rPr>
        <w:tab/>
      </w:r>
      <w:r w:rsidR="00B55DF2">
        <w:rPr>
          <w:rFonts w:ascii="Times New Roman" w:hAnsi="Times New Roman" w:cs="Times New Roman"/>
          <w:sz w:val="36"/>
          <w:szCs w:val="36"/>
        </w:rPr>
        <w:tab/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82" type="#_x0000_t98" style="position:absolute;left:0;text-align:left;margin-left:376.1pt;margin-top:11.4pt;width:151.9pt;height:129pt;z-index:251711488">
            <v:textbox>
              <w:txbxContent>
                <w:p w:rsidR="00B55DF2" w:rsidRDefault="00B55DF2" w:rsidP="00B55DF2">
                  <w:pPr>
                    <w:jc w:val="center"/>
                  </w:pPr>
                  <w:r>
                    <w:rPr>
                      <w:rStyle w:val="c8"/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С</w:t>
                  </w: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оциально активный, </w:t>
                  </w:r>
                  <w:r w:rsidRPr="00B55DF2">
                    <w:rPr>
                      <w:rStyle w:val="c20"/>
                      <w:rFonts w:ascii="Times New Roman" w:hAnsi="Times New Roman" w:cs="Times New Roman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уважающий закон и правопорядок,</w:t>
                  </w: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 соизмеряющий свои поступки с нравственными ценностями, осознающий свои обязанности перед семьёй,</w:t>
                  </w:r>
                  <w:r>
                    <w:rPr>
                      <w:rStyle w:val="c8"/>
                      <w:rFonts w:ascii="Calibri" w:hAnsi="Calibri" w:cs="Calibri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 обществом.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81" type="#_x0000_t98" style="position:absolute;left:0;text-align:left;margin-left:19.15pt;margin-top:19.25pt;width:151.9pt;height:102.6pt;z-index:251710464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c8"/>
                      <w:rFonts w:ascii="Times New Roman" w:hAnsi="Times New Roman" w:cs="Times New Roman"/>
                      <w:color w:val="000000"/>
                      <w:sz w:val="17"/>
                      <w:szCs w:val="17"/>
                      <w:shd w:val="clear" w:color="auto" w:fill="FFFFFF"/>
                    </w:rPr>
                    <w:t>У</w:t>
                  </w: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7"/>
                      <w:szCs w:val="17"/>
                      <w:shd w:val="clear" w:color="auto" w:fill="FFFFFF"/>
                    </w:rPr>
                    <w:t>меющий учиться, </w:t>
                  </w: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7"/>
                      <w:szCs w:val="17"/>
                      <w:u w:val="single"/>
                      <w:shd w:val="clear" w:color="auto" w:fill="FFFFFF"/>
                    </w:rPr>
                    <w:t>осознающий важность образования и самообразования для жизни и деятельности, способный применят</w:t>
                  </w:r>
                  <w:r>
                    <w:rPr>
                      <w:rStyle w:val="c44"/>
                      <w:rFonts w:ascii="Times New Roman" w:hAnsi="Times New Roman" w:cs="Times New Roman"/>
                      <w:color w:val="000000"/>
                      <w:sz w:val="17"/>
                      <w:szCs w:val="17"/>
                      <w:u w:val="single"/>
                      <w:shd w:val="clear" w:color="auto" w:fill="FFFFFF"/>
                    </w:rPr>
                    <w:t>ь полученные знания на практике.</w:t>
                  </w:r>
                </w:p>
              </w:txbxContent>
            </v:textbox>
          </v:shape>
        </w:pict>
      </w:r>
    </w:p>
    <w:p w:rsidR="00B55DF2" w:rsidRDefault="00B55DF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C1772" w:rsidRDefault="006C1772" w:rsidP="00AA658E">
      <w:pPr>
        <w:tabs>
          <w:tab w:val="left" w:pos="4637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97" type="#_x0000_t32" style="position:absolute;left:0;text-align:left;margin-left:267.85pt;margin-top:206.05pt;width:.6pt;height:34.1pt;flip:x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6" type="#_x0000_t32" style="position:absolute;left:0;text-align:left;margin-left:333.65pt;margin-top:150.55pt;width:47.5pt;height:12.5pt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5" type="#_x0000_t32" style="position:absolute;left:0;text-align:left;margin-left:153.9pt;margin-top:130.75pt;width:53.9pt;height:19.8pt;flip:x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4" type="#_x0000_t32" style="position:absolute;left:0;text-align:left;margin-left:350.65pt;margin-top:44pt;width:25.45pt;height:.55pt;flip:y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3" type="#_x0000_t32" style="position:absolute;left:0;text-align:left;margin-left:171.05pt;margin-top:30.95pt;width:33.5pt;height:.55pt;flip:x y;z-index:251720704" o:connectortype="straight">
            <v:stroke endarrow="block"/>
          </v:shape>
        </w:pict>
      </w:r>
      <w:r w:rsidR="00B55DF2">
        <w:rPr>
          <w:rFonts w:ascii="Times New Roman" w:hAnsi="Times New Roman" w:cs="Times New Roman"/>
          <w:noProof/>
          <w:sz w:val="36"/>
          <w:szCs w:val="36"/>
        </w:rPr>
        <w:pict>
          <v:shape id="_x0000_s1087" type="#_x0000_t98" style="position:absolute;left:0;text-align:left;margin-left:150.25pt;margin-top:233.1pt;width:238.1pt;height:102.6pt;z-index:251716608">
            <v:textbox>
              <w:txbxContent>
                <w:p w:rsidR="006C1772" w:rsidRPr="006C1772" w:rsidRDefault="006C1772" w:rsidP="006C177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C177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Ориентирующийся в мире профессий, понимающий значение профессиональной деятельности для человека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 xml:space="preserve"> </w:t>
                  </w:r>
                  <w:r w:rsidRPr="006C177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в интересах устойчивого развития общества и природы.</w:t>
                  </w:r>
                </w:p>
              </w:txbxContent>
            </v:textbox>
          </v:shape>
        </w:pict>
      </w:r>
      <w:r w:rsidRPr="00B55DF2">
        <w:rPr>
          <w:rFonts w:ascii="Times New Roman" w:hAnsi="Times New Roman" w:cs="Times New Roman"/>
          <w:sz w:val="36"/>
          <w:szCs w:val="36"/>
        </w:rPr>
        <w:t xml:space="preserve"> </w:t>
      </w:r>
      <w:r w:rsidR="00B55DF2" w:rsidRPr="00B55DF2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178220" cy="2635200"/>
            <wp:effectExtent l="0" t="0" r="0" b="0"/>
            <wp:docPr id="15" name="Рисунок 4" descr="https://papik.pro/uploads/posts/2022-01/1641276729_13-papik-pro-p-uchenik-vektornii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pik.pro/uploads/posts/2022-01/1641276729_13-papik-pro-p-uchenik-vektornii-risunok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261" cy="2644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B55DF2">
        <w:rPr>
          <w:rFonts w:ascii="Times New Roman" w:hAnsi="Times New Roman" w:cs="Times New Roman"/>
          <w:noProof/>
          <w:sz w:val="36"/>
          <w:szCs w:val="36"/>
        </w:rPr>
        <w:pict>
          <v:shape id="_x0000_s1086" type="#_x0000_t98" style="position:absolute;left:0;text-align:left;margin-left:381.15pt;margin-top:107.75pt;width:151.9pt;height:102.6pt;z-index:251715584;mso-position-horizontal-relative:text;mso-position-vertical-relative:text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7"/>
                      <w:szCs w:val="17"/>
                      <w:u w:val="single"/>
                      <w:shd w:val="clear" w:color="auto" w:fill="FFFFFF"/>
                    </w:rPr>
                    <w:t>Осознанно</w:t>
                  </w: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7"/>
                      <w:szCs w:val="17"/>
                      <w:shd w:val="clear" w:color="auto" w:fill="FFFFFF"/>
                    </w:rPr>
                    <w:t xml:space="preserve"> выполняющий правила здорового и экологически целесообразного образа жизни, безопасного для </w:t>
                  </w:r>
                  <w:r>
                    <w:rPr>
                      <w:rStyle w:val="c8"/>
                      <w:rFonts w:ascii="Times New Roman" w:hAnsi="Times New Roman" w:cs="Times New Roman"/>
                      <w:color w:val="000000"/>
                      <w:sz w:val="17"/>
                      <w:szCs w:val="17"/>
                      <w:shd w:val="clear" w:color="auto" w:fill="FFFFFF"/>
                    </w:rPr>
                    <w:t>человека и окружающей его среды.</w:t>
                  </w:r>
                </w:p>
              </w:txbxContent>
            </v:textbox>
          </v:shape>
        </w:pict>
      </w:r>
      <w:r w:rsidR="00B55DF2">
        <w:rPr>
          <w:rFonts w:ascii="Times New Roman" w:hAnsi="Times New Roman" w:cs="Times New Roman"/>
          <w:noProof/>
          <w:sz w:val="36"/>
          <w:szCs w:val="36"/>
        </w:rPr>
        <w:pict>
          <v:shape id="_x0000_s1083" type="#_x0000_t98" style="position:absolute;left:0;text-align:left;margin-left:-1.65pt;margin-top:103.45pt;width:151.9pt;height:102.6pt;z-index:251712512;mso-position-horizontal-relative:text;mso-position-vertical-relative:text">
            <v:textbox>
              <w:txbxContent>
                <w:p w:rsidR="00B55DF2" w:rsidRPr="00B55DF2" w:rsidRDefault="00B55DF2" w:rsidP="00B55D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55DF2">
                    <w:rPr>
                      <w:rStyle w:val="c8"/>
                      <w:rFonts w:ascii="Times New Roman" w:hAnsi="Times New Roman" w:cs="Times New Roman"/>
                      <w:color w:val="000000"/>
                      <w:sz w:val="17"/>
                      <w:szCs w:val="17"/>
                      <w:shd w:val="clear" w:color="auto" w:fill="FFFFFF"/>
                    </w:rPr>
                    <w:t>Уважающий других людей, </w:t>
                  </w:r>
                  <w:r w:rsidRPr="00B55DF2">
                    <w:rPr>
                      <w:rStyle w:val="c44"/>
                      <w:rFonts w:ascii="Times New Roman" w:hAnsi="Times New Roman" w:cs="Times New Roman"/>
                      <w:color w:val="000000"/>
                      <w:sz w:val="17"/>
                      <w:szCs w:val="17"/>
                      <w:u w:val="single"/>
                      <w:shd w:val="clear" w:color="auto" w:fill="FFFFFF"/>
                    </w:rPr>
                    <w:t>умеющий вести конструктивный диалог, достигать взаимопонимания, сотрудничать для достижения общих результатов.</w:t>
                  </w:r>
                </w:p>
              </w:txbxContent>
            </v:textbox>
          </v:shape>
        </w:pict>
      </w:r>
    </w:p>
    <w:p w:rsidR="006C1772" w:rsidRPr="006C1772" w:rsidRDefault="006C1772" w:rsidP="006C1772">
      <w:pPr>
        <w:rPr>
          <w:rFonts w:ascii="Times New Roman" w:hAnsi="Times New Roman" w:cs="Times New Roman"/>
          <w:sz w:val="36"/>
          <w:szCs w:val="36"/>
        </w:rPr>
      </w:pPr>
    </w:p>
    <w:p w:rsidR="006C1772" w:rsidRPr="006C1772" w:rsidRDefault="006C1772" w:rsidP="006C1772">
      <w:pPr>
        <w:rPr>
          <w:rFonts w:ascii="Times New Roman" w:hAnsi="Times New Roman" w:cs="Times New Roman"/>
          <w:sz w:val="36"/>
          <w:szCs w:val="36"/>
        </w:rPr>
      </w:pPr>
    </w:p>
    <w:p w:rsidR="006C1772" w:rsidRDefault="006C1772" w:rsidP="006C1772">
      <w:pPr>
        <w:rPr>
          <w:rFonts w:ascii="Times New Roman" w:hAnsi="Times New Roman" w:cs="Times New Roman"/>
          <w:sz w:val="36"/>
          <w:szCs w:val="36"/>
        </w:rPr>
      </w:pPr>
    </w:p>
    <w:p w:rsidR="00D32866" w:rsidRDefault="006C1772" w:rsidP="006C1772">
      <w:pPr>
        <w:tabs>
          <w:tab w:val="left" w:pos="8719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C1772" w:rsidRDefault="006C1772" w:rsidP="006C1772">
      <w:pPr>
        <w:tabs>
          <w:tab w:val="left" w:pos="8719"/>
        </w:tabs>
        <w:rPr>
          <w:rFonts w:ascii="Times New Roman" w:hAnsi="Times New Roman" w:cs="Times New Roman"/>
          <w:sz w:val="36"/>
          <w:szCs w:val="36"/>
        </w:rPr>
      </w:pPr>
    </w:p>
    <w:p w:rsidR="006C1772" w:rsidRDefault="006C1772" w:rsidP="006C1772">
      <w:pPr>
        <w:tabs>
          <w:tab w:val="left" w:pos="8719"/>
        </w:tabs>
        <w:rPr>
          <w:rFonts w:ascii="Times New Roman" w:hAnsi="Times New Roman" w:cs="Times New Roman"/>
          <w:sz w:val="36"/>
          <w:szCs w:val="36"/>
        </w:rPr>
      </w:pPr>
    </w:p>
    <w:p w:rsidR="006C1772" w:rsidRDefault="006C17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6C1772" w:rsidRDefault="006C1772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Семья!</w:t>
      </w:r>
    </w:p>
    <w:p w:rsidR="006C1772" w:rsidRDefault="006C1772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101" type="#_x0000_t98" style="position:absolute;left:0;text-align:left;margin-left:217.65pt;margin-top:12.05pt;width:134.95pt;height:119.65pt;z-index:251728896">
            <v:textbox>
              <w:txbxContent>
                <w:p w:rsidR="006C1772" w:rsidRPr="006C1772" w:rsidRDefault="006C1772" w:rsidP="006C17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7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Прислушиваться и следовать рекомендациям учителя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02" type="#_x0000_t98" style="position:absolute;left:0;text-align:left;margin-left:384.45pt;margin-top:24.05pt;width:134.95pt;height:119.65pt;z-index:251729920">
            <v:textbox>
              <w:txbxContent>
                <w:p w:rsidR="006C1772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2B71">
                    <w:rPr>
                      <w:rFonts w:ascii="Times New Roman" w:hAnsi="Times New Roman" w:cs="Times New Roman"/>
                    </w:rPr>
                    <w:t>Не скупиться на похвалу за достижения (даже незначительные на Ваш взгляд).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8" type="#_x0000_t98" style="position:absolute;left:0;text-align:left;margin-left:38.25pt;margin-top:12.05pt;width:134.95pt;height:119.65pt;z-index:251725824">
            <v:textbox>
              <w:txbxContent>
                <w:p w:rsidR="006C1772" w:rsidRPr="006C1772" w:rsidRDefault="006C1772" w:rsidP="006C17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17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Контролировать и бе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6C17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прекословно соблюдать режим дня ребёнка (без послаблений).</w:t>
                  </w:r>
                </w:p>
              </w:txbxContent>
            </v:textbox>
          </v:shape>
        </w:pict>
      </w:r>
    </w:p>
    <w:p w:rsidR="006C1772" w:rsidRDefault="006C1772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C1772" w:rsidRDefault="006C1772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C1772" w:rsidRDefault="005146C5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113" type="#_x0000_t32" style="position:absolute;left:0;text-align:left;margin-left:306.45pt;margin-top:23.25pt;width:71.4pt;height:61.25pt;flip:y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2" type="#_x0000_t32" style="position:absolute;left:0;text-align:left;margin-left:272.4pt;margin-top:23.25pt;width:.6pt;height:48.2pt;flip:x y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1" type="#_x0000_t32" style="position:absolute;left:0;text-align:left;margin-left:169.25pt;margin-top:23.25pt;width:44.4pt;height:53.85pt;flip:x y;z-index:251739136" o:connectortype="straight">
            <v:stroke endarrow="block"/>
          </v:shape>
        </w:pict>
      </w:r>
    </w:p>
    <w:p w:rsidR="006C1772" w:rsidRDefault="00FF2B71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100" type="#_x0000_t98" style="position:absolute;left:0;text-align:left;margin-left:384.45pt;margin-top:12.55pt;width:134.95pt;height:97pt;z-index:251727872">
            <v:textbox>
              <w:txbxContent>
                <w:p w:rsidR="00FF2B71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2B71">
                    <w:rPr>
                      <w:rFonts w:ascii="Times New Roman" w:hAnsi="Times New Roman" w:cs="Times New Roman"/>
                    </w:rPr>
                    <w:t>Обдумывать каждое своё высказывание (не ругать ребенка на публику).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06" type="#_x0000_t98" style="position:absolute;left:0;text-align:left;margin-left:27.45pt;margin-top:9.25pt;width:134.95pt;height:59.8pt;z-index:251734016">
            <v:textbox>
              <w:txbxContent>
                <w:p w:rsidR="00FF2B71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2B71">
                    <w:rPr>
                      <w:rFonts w:ascii="Times New Roman" w:hAnsi="Times New Roman" w:cs="Times New Roman"/>
                    </w:rPr>
                    <w:t>Интересоваться успехами ребенка.</w:t>
                  </w:r>
                </w:p>
              </w:txbxContent>
            </v:textbox>
          </v:shape>
        </w:pict>
      </w:r>
    </w:p>
    <w:p w:rsidR="006C1772" w:rsidRPr="006C1772" w:rsidRDefault="005146C5" w:rsidP="006C1772">
      <w:pPr>
        <w:tabs>
          <w:tab w:val="left" w:pos="871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110" type="#_x0000_t98" style="position:absolute;left:0;text-align:left;margin-left:85.9pt;margin-top:464.4pt;width:372.45pt;height:93.55pt;z-index:251738112">
            <v:textbox>
              <w:txbxContent>
                <w:p w:rsidR="00A7089B" w:rsidRPr="005146C5" w:rsidRDefault="00A7089B" w:rsidP="005146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6C5">
                    <w:rPr>
                      <w:rFonts w:ascii="Times New Roman" w:hAnsi="Times New Roman" w:cs="Times New Roman"/>
                    </w:rPr>
                    <w:t xml:space="preserve">Первый вопрос </w:t>
                  </w:r>
                  <w:r w:rsidR="005146C5" w:rsidRPr="005146C5">
                    <w:rPr>
                      <w:rFonts w:ascii="Times New Roman" w:hAnsi="Times New Roman" w:cs="Times New Roman"/>
                    </w:rPr>
                    <w:t>ребёнку после учебного дня:</w:t>
                  </w:r>
                </w:p>
                <w:p w:rsidR="005146C5" w:rsidRPr="005146C5" w:rsidRDefault="005146C5" w:rsidP="005146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146C5">
                    <w:rPr>
                      <w:rFonts w:ascii="Times New Roman" w:hAnsi="Times New Roman" w:cs="Times New Roman"/>
                    </w:rPr>
                    <w:t>ЧТО БЫЛО ИНТНРЕСНОГО? ЧТО НОВОГО УЗНАЛ? (первый вопрос формирует мотивацию ребёнка).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21" type="#_x0000_t32" style="position:absolute;left:0;text-align:left;margin-left:326.25pt;margin-top:145.6pt;width:63.7pt;height:26.05pt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20" type="#_x0000_t32" style="position:absolute;left:0;text-align:left;margin-left:316.05pt;margin-top:200.55pt;width:79.4pt;height:89.05pt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9" type="#_x0000_t32" style="position:absolute;left:0;text-align:left;margin-left:269pt;margin-top:215.9pt;width:3.4pt;height:48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8" type="#_x0000_t32" style="position:absolute;left:0;text-align:left;margin-left:169.25pt;margin-top:200.55pt;width:48.4pt;height:52.75pt;flip:x;z-index:251746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7" type="#_x0000_t32" style="position:absolute;left:0;text-align:left;margin-left:173.2pt;margin-top:145.6pt;width:31.2pt;height:23.2pt;flip:x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6" type="#_x0000_t32" style="position:absolute;left:0;text-align:left;margin-left:173.2pt;margin-top:83.2pt;width:24.35pt;height:0;flip:x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5" type="#_x0000_t32" style="position:absolute;left:0;text-align:left;margin-left:165.25pt;margin-top:3.85pt;width:44.25pt;height:45.35pt;flip:x y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114" type="#_x0000_t32" style="position:absolute;left:0;text-align:left;margin-left:322.3pt;margin-top:42.95pt;width:51pt;height:10.2pt;flip:y;z-index:251742208" o:connectortype="straight">
            <v:stroke endarrow="block"/>
          </v:shape>
        </w:pict>
      </w:r>
      <w:r w:rsidR="00A7089B">
        <w:rPr>
          <w:rFonts w:ascii="Times New Roman" w:hAnsi="Times New Roman" w:cs="Times New Roman"/>
          <w:noProof/>
          <w:sz w:val="36"/>
          <w:szCs w:val="36"/>
        </w:rPr>
        <w:pict>
          <v:shape id="_x0000_s1109" type="#_x0000_t98" style="position:absolute;left:0;text-align:left;margin-left:204.4pt;margin-top:385.2pt;width:168.9pt;height:67.3pt;z-index:251737088">
            <v:textbox>
              <w:txbxContent>
                <w:p w:rsidR="00A7089B" w:rsidRPr="00A7089B" w:rsidRDefault="00A7089B" w:rsidP="00A708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0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Терпеливо выслушивать ребёнка.</w:t>
                  </w:r>
                </w:p>
              </w:txbxContent>
            </v:textbox>
          </v:shape>
        </w:pict>
      </w:r>
      <w:r w:rsidR="00A7089B">
        <w:rPr>
          <w:rFonts w:ascii="Times New Roman" w:hAnsi="Times New Roman" w:cs="Times New Roman"/>
          <w:noProof/>
          <w:sz w:val="36"/>
          <w:szCs w:val="36"/>
        </w:rPr>
        <w:pict>
          <v:shape id="_x0000_s1103" type="#_x0000_t98" style="position:absolute;left:0;text-align:left;margin-left:213.65pt;margin-top:263.9pt;width:134.95pt;height:76.4pt;z-index:251730944">
            <v:textbox>
              <w:txbxContent>
                <w:p w:rsidR="00FF2B71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2B71">
                    <w:rPr>
                      <w:rFonts w:ascii="Times New Roman" w:hAnsi="Times New Roman" w:cs="Times New Roman"/>
                    </w:rPr>
                    <w:t>Направить ребёнка на путь решения проблемы</w:t>
                  </w:r>
                  <w:r w:rsidR="002077F4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  <w:r w:rsidR="00A7089B">
        <w:rPr>
          <w:rFonts w:ascii="Times New Roman" w:hAnsi="Times New Roman" w:cs="Times New Roman"/>
          <w:noProof/>
          <w:sz w:val="36"/>
          <w:szCs w:val="36"/>
        </w:rPr>
        <w:pict>
          <v:shape id="_x0000_s1108" type="#_x0000_t98" style="position:absolute;left:0;text-align:left;margin-left:403.15pt;margin-top:280.9pt;width:137.2pt;height:104.3pt;z-index:251736064">
            <v:textbox>
              <w:txbxContent>
                <w:p w:rsidR="00A7089B" w:rsidRPr="00A7089B" w:rsidRDefault="00A7089B" w:rsidP="00A708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0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участие в школьных мероприятиях.</w:t>
                  </w:r>
                </w:p>
              </w:txbxContent>
            </v:textbox>
          </v:shape>
        </w:pict>
      </w:r>
      <w:r w:rsidR="00A7089B">
        <w:rPr>
          <w:rFonts w:ascii="Times New Roman" w:hAnsi="Times New Roman" w:cs="Times New Roman"/>
          <w:noProof/>
          <w:sz w:val="36"/>
          <w:szCs w:val="36"/>
        </w:rPr>
        <w:pict>
          <v:shape id="_x0000_s1107" type="#_x0000_t98" style="position:absolute;left:0;text-align:left;margin-left:18.4pt;margin-top:268.25pt;width:137.2pt;height:162.15pt;z-index:251735040">
            <v:textbox>
              <w:txbxContent>
                <w:p w:rsidR="00A7089B" w:rsidRPr="00A7089B" w:rsidRDefault="00A7089B" w:rsidP="00A708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0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обязанности ребенка по дому, которые будет выполнять только ОН (без исключений.)</w:t>
                  </w:r>
                </w:p>
              </w:txbxContent>
            </v:textbox>
          </v:shape>
        </w:pict>
      </w:r>
      <w:r w:rsidR="002077F4">
        <w:rPr>
          <w:rFonts w:ascii="Times New Roman" w:hAnsi="Times New Roman" w:cs="Times New Roman"/>
          <w:noProof/>
          <w:sz w:val="36"/>
          <w:szCs w:val="36"/>
        </w:rPr>
        <w:pict>
          <v:shape id="_x0000_s1105" type="#_x0000_t98" style="position:absolute;left:0;text-align:left;margin-left:389.95pt;margin-top:118.8pt;width:134.95pt;height:130.75pt;z-index:251732992">
            <v:textbox>
              <w:txbxContent>
                <w:p w:rsidR="00FF2B71" w:rsidRPr="002077F4" w:rsidRDefault="002077F4" w:rsidP="002077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77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пугать ребенка своими эмоциями (разговаривать с классным руководителем не при ребенке).</w:t>
                  </w:r>
                </w:p>
              </w:txbxContent>
            </v:textbox>
          </v:shape>
        </w:pict>
      </w:r>
      <w:r w:rsidR="00FF2B71">
        <w:rPr>
          <w:rFonts w:ascii="Times New Roman" w:hAnsi="Times New Roman" w:cs="Times New Roman"/>
          <w:noProof/>
          <w:sz w:val="36"/>
          <w:szCs w:val="36"/>
        </w:rPr>
        <w:pict>
          <v:shape id="_x0000_s1104" type="#_x0000_t98" style="position:absolute;left:0;text-align:left;margin-left:27.45pt;margin-top:121.75pt;width:134.95pt;height:119.65pt;z-index:251731968">
            <v:textbox>
              <w:txbxContent>
                <w:p w:rsidR="00FF2B71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Предоставлять выбор (будешь мыть посуду или делать уроки</w:t>
                  </w:r>
                  <w:r w:rsidR="002077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="002077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</w:t>
                  </w:r>
                  <w:proofErr w:type="spellEnd"/>
                  <w:r w:rsidR="002077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  <w:r w:rsidRPr="00FF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xbxContent>
            </v:textbox>
          </v:shape>
        </w:pict>
      </w:r>
      <w:r w:rsidR="00FF2B71">
        <w:rPr>
          <w:rFonts w:ascii="Times New Roman" w:hAnsi="Times New Roman" w:cs="Times New Roman"/>
          <w:noProof/>
          <w:sz w:val="36"/>
          <w:szCs w:val="36"/>
        </w:rPr>
        <w:pict>
          <v:shape id="_x0000_s1099" type="#_x0000_t98" style="position:absolute;left:0;text-align:left;margin-left:27.45pt;margin-top:35.25pt;width:134.95pt;height:78.25pt;z-index:251726848">
            <v:textbox>
              <w:txbxContent>
                <w:p w:rsidR="00FF2B71" w:rsidRPr="00FF2B71" w:rsidRDefault="00FF2B71" w:rsidP="00FF2B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Исключить материальную мотивацию.</w:t>
                  </w:r>
                </w:p>
              </w:txbxContent>
            </v:textbox>
          </v:shape>
        </w:pict>
      </w:r>
      <w:r w:rsidR="006C1772" w:rsidRPr="006C1772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1686930" cy="2476800"/>
            <wp:effectExtent l="19050" t="0" r="8520" b="0"/>
            <wp:docPr id="17" name="Рисунок 19" descr="https://avatars.mds.yandex.net/i?id=8002a6cde873dfcfc0ee7b7a1229fb7b-5468554-images-thumbs&amp;ref=rim&amp;n=33&amp;w=116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8002a6cde873dfcfc0ee7b7a1229fb7b-5468554-images-thumbs&amp;ref=rim&amp;n=33&amp;w=116&amp;h=1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68" cy="247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772" w:rsidRPr="006C1772" w:rsidSect="00726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496"/>
    <w:rsid w:val="00145709"/>
    <w:rsid w:val="001F0771"/>
    <w:rsid w:val="002077F4"/>
    <w:rsid w:val="00284717"/>
    <w:rsid w:val="00337303"/>
    <w:rsid w:val="003A6CC5"/>
    <w:rsid w:val="00432988"/>
    <w:rsid w:val="005146C5"/>
    <w:rsid w:val="006C1772"/>
    <w:rsid w:val="00726496"/>
    <w:rsid w:val="00757886"/>
    <w:rsid w:val="0077379B"/>
    <w:rsid w:val="00873FD5"/>
    <w:rsid w:val="00893137"/>
    <w:rsid w:val="008B0247"/>
    <w:rsid w:val="00A7089B"/>
    <w:rsid w:val="00A96F2B"/>
    <w:rsid w:val="00AA658E"/>
    <w:rsid w:val="00AC0A64"/>
    <w:rsid w:val="00B55DF2"/>
    <w:rsid w:val="00D32866"/>
    <w:rsid w:val="00D5557C"/>
    <w:rsid w:val="00D61D9C"/>
    <w:rsid w:val="00DC3111"/>
    <w:rsid w:val="00E55592"/>
    <w:rsid w:val="00FF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3"/>
        <o:r id="V:Rule6" type="connector" idref="#_x0000_s1045"/>
        <o:r id="V:Rule8" type="connector" idref="#_x0000_s1046"/>
        <o:r id="V:Rule10" type="connector" idref="#_x0000_s1050"/>
        <o:r id="V:Rule12" type="connector" idref="#_x0000_s1051"/>
        <o:r id="V:Rule14" type="connector" idref="#_x0000_s1054"/>
        <o:r id="V:Rule15" type="connector" idref="#_x0000_s1055"/>
        <o:r id="V:Rule17" type="connector" idref="#_x0000_s1058"/>
        <o:r id="V:Rule19" type="connector" idref="#_x0000_s1059"/>
        <o:r id="V:Rule21" type="connector" idref="#_x0000_s1062"/>
        <o:r id="V:Rule23" type="connector" idref="#_x0000_s1072"/>
        <o:r id="V:Rule25" type="connector" idref="#_x0000_s1073"/>
        <o:r id="V:Rule27" type="connector" idref="#_x0000_s1074"/>
        <o:r id="V:Rule29" type="connector" idref="#_x0000_s1075"/>
        <o:r id="V:Rule31" type="connector" idref="#_x0000_s1076"/>
        <o:r id="V:Rule33" type="connector" idref="#_x0000_s1077"/>
        <o:r id="V:Rule35" type="connector" idref="#_x0000_s1078"/>
        <o:r id="V:Rule37" type="connector" idref="#_x0000_s1079"/>
        <o:r id="V:Rule39" type="connector" idref="#_x0000_s1090"/>
        <o:r id="V:Rule41" type="connector" idref="#_x0000_s1091"/>
        <o:r id="V:Rule43" type="connector" idref="#_x0000_s1092"/>
        <o:r id="V:Rule45" type="connector" idref="#_x0000_s1093"/>
        <o:r id="V:Rule47" type="connector" idref="#_x0000_s1094"/>
        <o:r id="V:Rule49" type="connector" idref="#_x0000_s1095"/>
        <o:r id="V:Rule51" type="connector" idref="#_x0000_s1096"/>
        <o:r id="V:Rule53" type="connector" idref="#_x0000_s1097"/>
        <o:r id="V:Rule55" type="connector" idref="#_x0000_s1111"/>
        <o:r id="V:Rule57" type="connector" idref="#_x0000_s1112"/>
        <o:r id="V:Rule59" type="connector" idref="#_x0000_s1113"/>
        <o:r id="V:Rule61" type="connector" idref="#_x0000_s1114"/>
        <o:r id="V:Rule63" type="connector" idref="#_x0000_s1115"/>
        <o:r id="V:Rule65" type="connector" idref="#_x0000_s1116"/>
        <o:r id="V:Rule67" type="connector" idref="#_x0000_s1117"/>
        <o:r id="V:Rule69" type="connector" idref="#_x0000_s1118"/>
        <o:r id="V:Rule71" type="connector" idref="#_x0000_s1119"/>
        <o:r id="V:Rule73" type="connector" idref="#_x0000_s1120"/>
        <o:r id="V:Rule75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4717"/>
    <w:rPr>
      <w:b/>
      <w:bCs/>
    </w:rPr>
  </w:style>
  <w:style w:type="character" w:styleId="a6">
    <w:name w:val="Emphasis"/>
    <w:basedOn w:val="a0"/>
    <w:uiPriority w:val="20"/>
    <w:qFormat/>
    <w:rsid w:val="00284717"/>
    <w:rPr>
      <w:i/>
      <w:iCs/>
    </w:rPr>
  </w:style>
  <w:style w:type="paragraph" w:styleId="a7">
    <w:name w:val="Normal (Web)"/>
    <w:basedOn w:val="a"/>
    <w:uiPriority w:val="99"/>
    <w:unhideWhenUsed/>
    <w:rsid w:val="00D3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5DF2"/>
  </w:style>
  <w:style w:type="character" w:customStyle="1" w:styleId="c44">
    <w:name w:val="c44"/>
    <w:basedOn w:val="a0"/>
    <w:rsid w:val="00B55DF2"/>
  </w:style>
  <w:style w:type="character" w:customStyle="1" w:styleId="c20">
    <w:name w:val="c20"/>
    <w:basedOn w:val="a0"/>
    <w:rsid w:val="00B55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6</cp:revision>
  <dcterms:created xsi:type="dcterms:W3CDTF">2022-03-24T11:07:00Z</dcterms:created>
  <dcterms:modified xsi:type="dcterms:W3CDTF">2022-03-27T17:15:00Z</dcterms:modified>
</cp:coreProperties>
</file>